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65" w:rsidRDefault="00922665" w:rsidP="003B53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530C" w:rsidRPr="00F96251" w:rsidRDefault="003B530C" w:rsidP="003B530C">
      <w:pPr>
        <w:jc w:val="right"/>
        <w:rPr>
          <w:rFonts w:ascii="Times New Roman" w:hAnsi="Times New Roman" w:cs="Times New Roman"/>
          <w:sz w:val="24"/>
          <w:szCs w:val="24"/>
        </w:rPr>
      </w:pPr>
      <w:r w:rsidRPr="00F96251">
        <w:rPr>
          <w:rFonts w:ascii="Times New Roman" w:hAnsi="Times New Roman" w:cs="Times New Roman"/>
          <w:sz w:val="24"/>
          <w:szCs w:val="24"/>
        </w:rPr>
        <w:t>Załącznik do sprawozdania</w:t>
      </w:r>
    </w:p>
    <w:p w:rsidR="003B530C" w:rsidRPr="00F96251" w:rsidRDefault="003B530C" w:rsidP="003B5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51">
        <w:rPr>
          <w:rFonts w:ascii="Times New Roman" w:hAnsi="Times New Roman" w:cs="Times New Roman"/>
          <w:b/>
          <w:sz w:val="24"/>
          <w:szCs w:val="24"/>
        </w:rPr>
        <w:t>Wykaz podmiotów, które otrzymały dotację z budżetu Miasta Rawa Mazowiecka na realizację zadań publicznych w roku 202</w:t>
      </w:r>
      <w:r w:rsidR="00D70D15" w:rsidRPr="00F96251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W w:w="1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36"/>
        <w:gridCol w:w="3751"/>
        <w:gridCol w:w="1824"/>
        <w:gridCol w:w="1371"/>
        <w:gridCol w:w="2693"/>
        <w:gridCol w:w="1628"/>
      </w:tblGrid>
      <w:tr w:rsidR="003B530C" w:rsidRPr="00F96251" w:rsidTr="00965674">
        <w:trPr>
          <w:trHeight w:val="1353"/>
          <w:jc w:val="center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Nazwa zadania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Nazwa podmiotu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Całkowity koszt zadania zgodnie ze sprawozdaniem </w:t>
            </w:r>
          </w:p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końcowym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Koszt przyznanej dotacji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Wysokość finansowych środków własnych i pochodzących</w:t>
            </w:r>
          </w:p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 innych źródeł,</w:t>
            </w:r>
          </w:p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oraz świadczenia pieniężne od beneficjentów zadania, </w:t>
            </w:r>
            <w:r w:rsidR="00205BF7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wyceniony  wkład pracy osobowy 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-wolontariat, wkład rzeczowy (nie sumuje się do kosztów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całk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Liczba beneficjentów </w:t>
            </w:r>
          </w:p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zadań</w:t>
            </w:r>
          </w:p>
        </w:tc>
      </w:tr>
      <w:tr w:rsidR="003B530C" w:rsidRPr="00F96251" w:rsidTr="00205BF7">
        <w:trPr>
          <w:trHeight w:val="253"/>
          <w:jc w:val="center"/>
        </w:trPr>
        <w:tc>
          <w:tcPr>
            <w:tcW w:w="15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30C" w:rsidRPr="00F96251" w:rsidRDefault="003B530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DZIAŁ 801 – OŚWIATA I WYCHOWANIE</w:t>
            </w:r>
          </w:p>
        </w:tc>
      </w:tr>
      <w:tr w:rsidR="00E8160D" w:rsidRPr="00F96251" w:rsidTr="00965674">
        <w:trPr>
          <w:trHeight w:val="402"/>
          <w:jc w:val="center"/>
        </w:trPr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sz w:val="24"/>
                <w:szCs w:val="24"/>
              </w:rPr>
              <w:t>Zadanie z  zakresu edukacji, oświaty</w:t>
            </w:r>
            <w:r w:rsidR="009656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96251">
              <w:rPr>
                <w:rFonts w:ascii="Times New Roman" w:hAnsi="Times New Roman" w:cs="Times New Roman"/>
                <w:sz w:val="24"/>
                <w:szCs w:val="24"/>
              </w:rPr>
              <w:t xml:space="preserve"> i wychowania: wspieranie wszechstronnego rozwoju dzieci i młodzieży poprzez działalność wychowawczą, opiekuńczą, oświatową i prozdrowotną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Stowarzyszenie Harcerstwa Katolickiego „Zawisza” Federacja Skautingu Europejskiego  Hufiec Rawski, tytuł: Skauting to miejsce budowania relacji i poszukiwania pasji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3114F6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18 796,78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10 000,00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3114F6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1 596,78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7 200,00 wyceniona praca wolontariuszy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7846B2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ok.</w:t>
            </w:r>
            <w:r w:rsidR="007846B2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116</w:t>
            </w:r>
          </w:p>
        </w:tc>
      </w:tr>
      <w:tr w:rsidR="00E8160D" w:rsidRPr="00F96251" w:rsidTr="00965674">
        <w:trPr>
          <w:trHeight w:val="401"/>
          <w:jc w:val="center"/>
        </w:trPr>
        <w:tc>
          <w:tcPr>
            <w:tcW w:w="46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Stowarzyszenie „Topory”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tytuł: Rawa Gra dla wszystkich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B4BCE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16 357,77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C7208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</w:t>
            </w:r>
            <w:r w:rsidR="00C72085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0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C72085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3 266,77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E8160D" w:rsidP="00C7208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   </w:t>
            </w:r>
            <w:r w:rsidR="00C72085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3091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,00 wolontariat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B4BCE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1171</w:t>
            </w:r>
          </w:p>
        </w:tc>
      </w:tr>
      <w:tr w:rsidR="00E8160D" w:rsidRPr="00F96251" w:rsidTr="00965674">
        <w:trPr>
          <w:trHeight w:val="401"/>
          <w:jc w:val="center"/>
        </w:trPr>
        <w:tc>
          <w:tcPr>
            <w:tcW w:w="46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C4B4D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Towarzystwo Przyjaciół Ziemi Rawskiej tytuł: </w:t>
            </w:r>
            <w:r w:rsidR="006C4B4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Szlakami rawskiego dziedzictwa kulturowego- spacery </w:t>
            </w:r>
            <w:r w:rsidR="006C4B4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historyczne po Rawie Mazowieckiej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BF6300" w:rsidP="006B0C7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5262,50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BF6300" w:rsidP="006B0C7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5 000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BF6300" w:rsidP="00BF630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262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BF630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ok.</w:t>
            </w:r>
            <w:r w:rsidR="00BF6300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200</w:t>
            </w:r>
          </w:p>
        </w:tc>
      </w:tr>
      <w:tr w:rsidR="00E94C50" w:rsidRPr="00F96251" w:rsidTr="00965674">
        <w:trPr>
          <w:trHeight w:val="401"/>
          <w:jc w:val="center"/>
        </w:trPr>
        <w:tc>
          <w:tcPr>
            <w:tcW w:w="4636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4C50" w:rsidRPr="00F96251" w:rsidRDefault="00E94C50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50" w:rsidRPr="00F96251" w:rsidRDefault="00E94C50" w:rsidP="006C4B4D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Związek Dużych Rodzin „Trzy Plus” Koło w Rawie Mazowieckiej tytuł : Radość bycia razem – budujemy relacje w rodzinie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50" w:rsidRPr="00F96251" w:rsidRDefault="006F747B" w:rsidP="006B0C7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11781,95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50" w:rsidRPr="00F96251" w:rsidRDefault="006F747B" w:rsidP="006B0C7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50" w:rsidRPr="00F96251" w:rsidRDefault="00EF0903" w:rsidP="00BF630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781,95 </w:t>
            </w:r>
            <w:proofErr w:type="spellStart"/>
            <w:r w:rsidR="006F747B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6F747B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F0903" w:rsidRPr="00F96251" w:rsidRDefault="00EF0903" w:rsidP="00BF630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1000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wolontaria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50" w:rsidRPr="00F96251" w:rsidRDefault="006D77A2" w:rsidP="00BF630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155</w:t>
            </w:r>
          </w:p>
        </w:tc>
      </w:tr>
      <w:tr w:rsidR="00E8160D" w:rsidRPr="00F96251" w:rsidTr="00205BF7">
        <w:trPr>
          <w:trHeight w:val="253"/>
          <w:jc w:val="center"/>
        </w:trPr>
        <w:tc>
          <w:tcPr>
            <w:tcW w:w="15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 xml:space="preserve">DZIAŁ 851 – OCHRONA ZDROWIA </w:t>
            </w:r>
          </w:p>
        </w:tc>
      </w:tr>
      <w:tr w:rsidR="00E8160D" w:rsidRPr="00F96251" w:rsidTr="00965674">
        <w:trPr>
          <w:trHeight w:val="238"/>
          <w:jc w:val="center"/>
        </w:trPr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Zadanie z zakresu działań na rzecz  osób niepełnosprawnych - podejmowanie działań, mających na celu poprawę zdrowia osób niepełnosprawnych</w:t>
            </w:r>
          </w:p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Stowarzyszenie Rodziców                           i Opiekunów Dzieci Niepełnosprawnych „Dobro Dzieci” w Rawie Mazowieckiej</w:t>
            </w:r>
          </w:p>
          <w:p w:rsidR="00E8160D" w:rsidRPr="00F96251" w:rsidRDefault="00E8160D" w:rsidP="00761255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tytuł: Działanie na rzecz osób niepełnosprawnych SRIODN 2024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B01343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</w:t>
            </w:r>
            <w:r w:rsidR="00B01343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 </w:t>
            </w:r>
            <w:r w:rsidR="00B01343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618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</w:t>
            </w:r>
            <w:r w:rsidR="00B01343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06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487F96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2 </w:t>
            </w:r>
            <w:r w:rsidR="00487F96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618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</w:t>
            </w:r>
            <w:r w:rsidR="00487F96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06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33</w:t>
            </w:r>
          </w:p>
        </w:tc>
      </w:tr>
      <w:tr w:rsidR="00A40942" w:rsidRPr="00F96251" w:rsidTr="00965674">
        <w:trPr>
          <w:trHeight w:val="238"/>
          <w:jc w:val="center"/>
        </w:trPr>
        <w:tc>
          <w:tcPr>
            <w:tcW w:w="4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942" w:rsidRPr="00F96251" w:rsidRDefault="00A40942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942" w:rsidRPr="00F96251" w:rsidRDefault="00A40942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Rawsko –Bialska Spółdzielnia Socjalna „Nadzieja i Praca” </w:t>
            </w:r>
            <w:r w:rsidR="00C20A31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tytuł : Rehabilitacja domowa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42" w:rsidRPr="00F96251" w:rsidRDefault="00DD7AF0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29989,00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42" w:rsidRPr="00F96251" w:rsidRDefault="00DD7AF0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25 000,00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42" w:rsidRPr="00F96251" w:rsidRDefault="00DD7AF0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4 989,00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42" w:rsidRPr="00F96251" w:rsidRDefault="00DD7AF0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39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Fundacja „Obudźmy Nadzieję”              w Rawie Mazowieckiej</w:t>
            </w:r>
          </w:p>
          <w:p w:rsidR="00E8160D" w:rsidRPr="00F96251" w:rsidRDefault="00E8160D" w:rsidP="00761255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tytuł: Rehabilitacja domowa –Miasto Rawa Mazowiecka 2024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7C6012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41 520,01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7C6012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35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7C6012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3 000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00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E8160D" w:rsidP="007C6012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r w:rsidR="007C6012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3 520,01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wyceniony wolontariat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7C6012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</w:t>
            </w:r>
            <w:r w:rsidR="007C6012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Zadanie z zakresu działań na rzecz osób niepełnosprawnych, wspieranie działań  służących integracji i aktywizacji w środowisku osób chorych na cukrzycę, chorych na nowotwory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Rawskie Stowarzyszenie Amazonek w Rawie Mazowieckiej</w:t>
            </w:r>
          </w:p>
          <w:p w:rsidR="00E8160D" w:rsidRPr="00F96251" w:rsidRDefault="00E8160D" w:rsidP="006E5736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tytuł: Amazonki </w:t>
            </w:r>
            <w:r w:rsidR="006E5736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- Wojowniczki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154F25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8 150,00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154F25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D6465F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610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,00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D6465F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540,00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pobrane od beneficjentów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6E5736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16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Polskie Stowarzyszenie Diabetyków Koło Powiatowe          w Rawie Mazowieckiej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tytuł: Aktywni w życiu, aktywni w walce z cukrzycą  !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CB676E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6 </w:t>
            </w:r>
            <w:r w:rsidR="002A3C83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463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</w:t>
            </w:r>
            <w:r w:rsidR="00CB676E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2A3C83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5 453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370,14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6B24BC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640,62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pobrane od beneficjentów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47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Zadanie z zakresu ochrony i promocji 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zdrowia - wspieranie działań polegających na kompleksowej, domowej opiece nad pacjentami  w terminalnej fazie choroby nieuleczalnej oraz ich rodzinami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 xml:space="preserve">Stowarzyszenie Hospicjum                   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 xml:space="preserve">w Rawie Mazowieckiej 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tytuł: Pomagamy.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1B1963" w:rsidP="001B1963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15 533,37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10 000,00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1B1963" w:rsidP="001B1963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5 533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37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25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Pomoc osobom dotkniętym problemem alkoholizmu oraz prowadzenie punktu informacyjno - konsultacyjnego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Rawskie Stowarzyszenie Abstynenckie „Szansa”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825C48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106 878,10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80 000,00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26 878,10 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ok.115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Pomoc profilaktyczna dla dzieci i młodzieży                      w zakresie przeciwdziałania uzależnieniom oraz przemocy domowej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Stowarzyszenie „Przymierze Rodzin „Świetlica im.  Bł. Edmunda Bojanowskiego          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484158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296 084,00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235 000,00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484158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61 084,00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484158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76 dzieci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Pomoc osobom uzależnionym od narkotyków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Stowarzyszenie Nowe Życie                     w Rawie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3400F6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23 400,00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22 000,00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D45D59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1400,</w:t>
            </w:r>
            <w:r w:rsidR="00D45D59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00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14 osób/120 godzin konsultacji</w:t>
            </w:r>
          </w:p>
        </w:tc>
      </w:tr>
      <w:tr w:rsidR="00E8160D" w:rsidRPr="00F96251" w:rsidTr="00205BF7">
        <w:trPr>
          <w:trHeight w:val="253"/>
          <w:jc w:val="center"/>
        </w:trPr>
        <w:tc>
          <w:tcPr>
            <w:tcW w:w="15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DZIAŁ 855 – RODZINA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Zadanie z zakresu działalności na rzecz rodziny: pomoc rodzinom w trudnej sytuacji życiowej - prowadzenie świetlicy środowiskowej dla dzieci  z rodzin w trudnej sytuacji życiowej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Stowarzyszenie „Przymierze Rodzin „Świetlica im. Bł. Edmunda Bojanowskiego w Rawie Mazowieckiej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tytuł:  Realizacja Programu Opiekuńczo-Wychowawczego „Razem możemy więcej”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BA0456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16</w:t>
            </w:r>
            <w:r w:rsidR="00BA0456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 </w:t>
            </w:r>
            <w:r w:rsidR="00BA0456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608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120 000,00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ind w:hanging="53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7225E0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45 608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,00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7225E0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76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dzieci</w:t>
            </w:r>
          </w:p>
        </w:tc>
      </w:tr>
      <w:tr w:rsidR="00E8160D" w:rsidRPr="00F96251" w:rsidTr="00205BF7">
        <w:trPr>
          <w:trHeight w:val="253"/>
          <w:jc w:val="center"/>
        </w:trPr>
        <w:tc>
          <w:tcPr>
            <w:tcW w:w="15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DZIAŁ 852 – POMOC SPOŁECZNA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bCs/>
                <w:sz w:val="24"/>
                <w:szCs w:val="24"/>
              </w:rPr>
              <w:t>Zadanie z zakresu pomocy społecznej, w tym pomocy rodzinom i osobom w trudnej sytuacji życiowej – zapewnienie schronienia osobom bezdomnym poprzez zapewnienie tymczasowych miejsc noclegowych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Rawskie Stowarzyszenie Abstynenckie „Szansa”                        tytuł: Bezdomność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BD02C1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50 263,12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3906AE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42</w:t>
            </w:r>
            <w:r w:rsidR="00BD02C1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3906AE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8 263,12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3906AE" w:rsidP="002802D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14 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Zadanie z zakresu działalności na rzecz  osób                    w wieku emerytalnym – wspieranie działań polegających na tworzeniu warunków do 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integracji i aktywności osób w wieku emerytalnym</w:t>
            </w:r>
          </w:p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5D170F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Polski Związek Emerytów, Rencistów  i Inwalidów Oddział Rejonowy w Rawie Mazowieckiej</w:t>
            </w:r>
          </w:p>
          <w:p w:rsidR="00E8160D" w:rsidRPr="00F96251" w:rsidRDefault="00E8160D" w:rsidP="00F24653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 xml:space="preserve">tytuł: Rawscy Emeryci </w:t>
            </w:r>
            <w:r w:rsidR="00F24653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aktywni, zdrowi i zintegrowani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630598" w:rsidP="00CE0A41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</w:t>
            </w:r>
            <w:r w:rsidR="00CE0A41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 516,25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630598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10 000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CE0A41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</w:t>
            </w:r>
            <w:r w:rsidR="00B6096A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 086,25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B6096A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6430,00</w:t>
            </w:r>
            <w:r w:rsidR="00CE0A41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świadczenia od odbiorców zadania 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publicznego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4E1394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ok.</w:t>
            </w:r>
            <w:r w:rsidR="004E1394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175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Stowarzyszenie Rawski Uniwersytet Trzeciego Wieku</w:t>
            </w:r>
          </w:p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tytuł: Rawscy seniorzy sprawni                i aktywni.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252791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12 415,99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923575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10 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A40B94" w:rsidP="00A40B94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2 415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,9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9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252791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</w:t>
            </w:r>
            <w:r w:rsidR="00252791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50</w:t>
            </w:r>
          </w:p>
        </w:tc>
      </w:tr>
      <w:tr w:rsidR="00E8160D" w:rsidRPr="00F96251" w:rsidTr="00205BF7">
        <w:trPr>
          <w:trHeight w:val="253"/>
          <w:jc w:val="center"/>
        </w:trPr>
        <w:tc>
          <w:tcPr>
            <w:tcW w:w="15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DZIAŁ 921 – KULTURA I OCHRONA DZIEDZICTWA NARODOWEGO</w:t>
            </w:r>
          </w:p>
        </w:tc>
      </w:tr>
      <w:tr w:rsidR="009545D1" w:rsidRPr="00F96251" w:rsidTr="002A60BE">
        <w:trPr>
          <w:trHeight w:val="852"/>
          <w:jc w:val="center"/>
        </w:trPr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D1" w:rsidRPr="00F96251" w:rsidRDefault="009545D1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Zadanie z zakresu kultury i dziedzictwa narodowego: wspieranie działalności służącej upowszechnianiu kultury, popularyzacji i edukacji społeczeństwa w zakresie zachowania dziedzictwa kulturowego Ziemi Rawskiej</w:t>
            </w:r>
          </w:p>
          <w:p w:rsidR="009545D1" w:rsidRPr="00F96251" w:rsidRDefault="009545D1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9545D1" w:rsidRPr="00F96251" w:rsidRDefault="009545D1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5D1" w:rsidRPr="00F96251" w:rsidRDefault="009545D1" w:rsidP="00154B8B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Ochotnicza Straż Pożarna w Rawie Mazowieckiej tytuł: Warsztaty muzyczne z orkiestrą OSP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D1" w:rsidRPr="00F96251" w:rsidRDefault="009545D1" w:rsidP="00154B8B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33 800,00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D1" w:rsidRPr="00F96251" w:rsidRDefault="009545D1" w:rsidP="00154B8B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30 800,00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D1" w:rsidRPr="00F96251" w:rsidRDefault="009545D1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3 000,00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5D1" w:rsidRPr="00F96251" w:rsidRDefault="009545D1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300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E8160D" w:rsidP="005D170F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E8160D" w:rsidP="009545D1">
            <w:pPr>
              <w:tabs>
                <w:tab w:val="left" w:pos="360"/>
              </w:tabs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Towarzystwo Przyjaciół Ziemi Rawskiej tytuł: </w:t>
            </w:r>
            <w:r w:rsidR="0069085B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Rawskie dziedzictwo kulturowe – </w:t>
            </w:r>
            <w:r w:rsidR="00063420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                     </w:t>
            </w:r>
            <w:r w:rsidR="0069085B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w zaciszu domowym i w plenerze</w:t>
            </w:r>
            <w:r w:rsidRPr="00F9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063420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15 000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063420" w:rsidP="0006342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14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250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CC7E33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750</w:t>
            </w:r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,00 </w:t>
            </w:r>
            <w:proofErr w:type="spellStart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="00E8160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CC7E33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200 egz. Notatnika Rawskiego</w:t>
            </w:r>
          </w:p>
          <w:p w:rsidR="00CC7E33" w:rsidRPr="00F96251" w:rsidRDefault="00CC7E33" w:rsidP="005D170F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ok. 100 </w:t>
            </w:r>
            <w:r w:rsidR="00B4401D"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uczestników spacerów po Rawie</w:t>
            </w:r>
          </w:p>
        </w:tc>
      </w:tr>
      <w:tr w:rsidR="00E8160D" w:rsidRPr="00F96251" w:rsidTr="00205BF7">
        <w:trPr>
          <w:trHeight w:val="253"/>
          <w:jc w:val="center"/>
        </w:trPr>
        <w:tc>
          <w:tcPr>
            <w:tcW w:w="15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DZIAŁ 926 – KULTURA FIZYCZNA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Upowszechnianie kultury fizycznej i sportu. Organizacja szkolenia  w rawskich klubach sportowych dla dzieci i młodzieży objętej systemem współzawodnictwa sportowego</w:t>
            </w:r>
          </w:p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965674" w:rsidRDefault="00E8160D" w:rsidP="0096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sz w:val="24"/>
                <w:szCs w:val="24"/>
              </w:rPr>
              <w:t xml:space="preserve">W rawskich klubach sportowych trenuje około 1000 dziewcząt i chłopców z terenu Miasta Rawa Mazowiecka. Zajęcia są prowadzone w następujących dyscyplinach sportowych: piłka nożna chłopców, piłka siatkowa dziewcząt i chłopców, tenis ziemny, </w:t>
            </w:r>
            <w:r w:rsidRPr="00F9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tenis stołowy, judo, sporty walki jak; karate </w:t>
            </w:r>
            <w:proofErr w:type="spellStart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>kyokushinkai</w:t>
            </w:r>
            <w:proofErr w:type="spellEnd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>kick</w:t>
            </w:r>
            <w:proofErr w:type="spellEnd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>boxing</w:t>
            </w:r>
            <w:proofErr w:type="spellEnd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 xml:space="preserve"> ponadto pływanie, ratownictwo wodne, lekka atletyka (biegi długie, średnie i krótkie), triathlon. Zawodnicy rawskich klubów osiągają znakomite wyniki począwszy od zawodów wojewódzkich a skończywszy na medalistach zawodów międzynarodowych. Kluby  MLUKS Dwójka, MLUKS Rawa, </w:t>
            </w:r>
            <w:proofErr w:type="spellStart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>Juvenia</w:t>
            </w:r>
            <w:proofErr w:type="spellEnd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 xml:space="preserve">, Raw - </w:t>
            </w:r>
            <w:proofErr w:type="spellStart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>Swim</w:t>
            </w:r>
            <w:proofErr w:type="spellEnd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 xml:space="preserve">, RKK </w:t>
            </w:r>
            <w:proofErr w:type="spellStart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>Kyokushinkai</w:t>
            </w:r>
            <w:proofErr w:type="spellEnd"/>
            <w:r w:rsidRPr="00F96251">
              <w:rPr>
                <w:rFonts w:ascii="Times New Roman" w:hAnsi="Times New Roman" w:cs="Times New Roman"/>
                <w:sz w:val="24"/>
                <w:szCs w:val="24"/>
              </w:rPr>
              <w:t>, Judo Rawa miały lub mają w swoich szeregach reprezentantów kraju i medalistów zawodów rangi Mistrzostw Polski, Pucharu Europy i Pucharu Świata. Wielu zawodników, którzy rozpoczynali swoje kariery sportowe w Rawie Mazowieckiej reprezentuje kluby sportowe w najwyższych klasach rozgrywkowych w Polsce a nawet broni barw narodowych.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Uczniowski Klub sportowy „Judo Rawa”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16 300,00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10 000,00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6 300,00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18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Międzyszkolny Ludowy Uczniowski Klub Sportowy „Rawa” Lekka Atletyka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117 000,00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90 000,00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27 000,00 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. własne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50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Rawski Klub Karate „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Kiokushinkai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60 500,00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17 000,00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43 500,00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od odbiorców zadania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90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Międzyszkolny Ludowy Uczniowski Klub Sportowy „Dwójka” – Tenis Stołowy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18 500,00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100 000,00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13 500,00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5 000,00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od odbiorców zadania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50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Międzyszkolny Ludowy Uczniowski Klub Sportowy 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„Dwójka” – Piłka Siatkowa Dziewcząt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12 000,00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10 000,00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2 000,00 – 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. od 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lastRenderedPageBreak/>
              <w:t>odbiorców zadania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24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spacing w:val="-6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spacing w:val="-6"/>
                <w:position w:val="6"/>
                <w:sz w:val="24"/>
                <w:szCs w:val="24"/>
              </w:rPr>
              <w:t xml:space="preserve">Międzyszkolny Uczniowski Klub Sportowy „Jedynka” – Piłka Siatkowa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39 330,00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20 000,00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7 000,00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. własne    18 000,00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od odbiorców zadania</w:t>
            </w: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62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Międzyszkolny Uczniowski Klub Sportowy „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Juvenia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” – piłka siatkowa dziewcząt i chłopców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144 400,00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45 000,00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20 600,00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własne</w:t>
            </w: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78 800,00  św. od odbiorców zadania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55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Rawski Klub Sportowy „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Mazovia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”- piłka nożna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441 250,00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120 000,00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321 250,00 środki od odbiorców zadania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ok.300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Rawskie Towarzystwo Tenisa Ziemnego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12 556,00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7 000,00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5 556,00 św. od beneficjentów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15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Klub Pływacki Raw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Swim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64 705,00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55 000,00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9 705,00 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. od odbiorców zadania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120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Triathlon Rawa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43 200,00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20 000,00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8362BE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10 800,00 </w:t>
            </w:r>
            <w:proofErr w:type="spellStart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śr</w:t>
            </w:r>
            <w:proofErr w:type="spellEnd"/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. </w:t>
            </w:r>
            <w:r w:rsidR="008362BE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w</w:t>
            </w: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łasne wkład własny niefinansowy 12 400,00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44</w:t>
            </w:r>
          </w:p>
        </w:tc>
      </w:tr>
      <w:tr w:rsidR="00E8160D" w:rsidRPr="00F96251" w:rsidTr="00965674">
        <w:trPr>
          <w:trHeight w:val="253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Zabezpieczenie akwenów i bezpieczeństwo osób wypoczywających nad wodami. Prowadzenie profilaktycznej działalności w zakresie bezpieczeństwa na wodach wśród dzieci i młodzieży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Okręgowe Wodne Ochotnicze Pogotowie Ratunkowe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59 300,00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38 000,00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 21 300,00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0D" w:rsidRPr="00F96251" w:rsidRDefault="00E8160D" w:rsidP="006D6260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</w:p>
          <w:p w:rsidR="00E8160D" w:rsidRPr="00F96251" w:rsidRDefault="00E8160D" w:rsidP="006D626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F9625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500-1500 osób</w:t>
            </w:r>
          </w:p>
        </w:tc>
      </w:tr>
    </w:tbl>
    <w:p w:rsidR="00216F48" w:rsidRPr="00F96251" w:rsidRDefault="00216F48" w:rsidP="00965674">
      <w:pPr>
        <w:rPr>
          <w:rFonts w:ascii="Times New Roman" w:hAnsi="Times New Roman" w:cs="Times New Roman"/>
          <w:b/>
          <w:sz w:val="24"/>
          <w:szCs w:val="24"/>
        </w:rPr>
      </w:pPr>
    </w:p>
    <w:sectPr w:rsidR="00216F48" w:rsidRPr="00F96251" w:rsidSect="006318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3837"/>
    <w:multiLevelType w:val="hybridMultilevel"/>
    <w:tmpl w:val="1A84C208"/>
    <w:lvl w:ilvl="0" w:tplc="FF12159A">
      <w:start w:val="1"/>
      <w:numFmt w:val="bullet"/>
      <w:suff w:val="space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C01D5"/>
    <w:multiLevelType w:val="hybridMultilevel"/>
    <w:tmpl w:val="B192B2F2"/>
    <w:lvl w:ilvl="0" w:tplc="4AC49BC6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70716"/>
    <w:multiLevelType w:val="hybridMultilevel"/>
    <w:tmpl w:val="A4969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F5CF0"/>
    <w:multiLevelType w:val="hybridMultilevel"/>
    <w:tmpl w:val="0FC42A72"/>
    <w:lvl w:ilvl="0" w:tplc="6C6612A2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3413C"/>
    <w:multiLevelType w:val="hybridMultilevel"/>
    <w:tmpl w:val="35206E86"/>
    <w:lvl w:ilvl="0" w:tplc="A43AB30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542D2"/>
    <w:multiLevelType w:val="hybridMultilevel"/>
    <w:tmpl w:val="636A55A0"/>
    <w:lvl w:ilvl="0" w:tplc="70109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BB2D5E"/>
    <w:multiLevelType w:val="hybridMultilevel"/>
    <w:tmpl w:val="B5E8F326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D13E4"/>
    <w:multiLevelType w:val="hybridMultilevel"/>
    <w:tmpl w:val="71344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530C"/>
    <w:rsid w:val="00001947"/>
    <w:rsid w:val="00026265"/>
    <w:rsid w:val="00026C29"/>
    <w:rsid w:val="00037A41"/>
    <w:rsid w:val="00050A6A"/>
    <w:rsid w:val="000575A4"/>
    <w:rsid w:val="00063420"/>
    <w:rsid w:val="0007109D"/>
    <w:rsid w:val="00095F30"/>
    <w:rsid w:val="00097786"/>
    <w:rsid w:val="000B1E26"/>
    <w:rsid w:val="000B4B58"/>
    <w:rsid w:val="000C7787"/>
    <w:rsid w:val="000E22B0"/>
    <w:rsid w:val="0012178D"/>
    <w:rsid w:val="00126F21"/>
    <w:rsid w:val="00154B8B"/>
    <w:rsid w:val="00154F25"/>
    <w:rsid w:val="001647C4"/>
    <w:rsid w:val="001659FE"/>
    <w:rsid w:val="00181737"/>
    <w:rsid w:val="0019367E"/>
    <w:rsid w:val="00193ABF"/>
    <w:rsid w:val="001A4E3F"/>
    <w:rsid w:val="001B1963"/>
    <w:rsid w:val="00205BF7"/>
    <w:rsid w:val="00216F48"/>
    <w:rsid w:val="00222FE5"/>
    <w:rsid w:val="002232D1"/>
    <w:rsid w:val="002248A2"/>
    <w:rsid w:val="002277FA"/>
    <w:rsid w:val="0023039A"/>
    <w:rsid w:val="00246F3B"/>
    <w:rsid w:val="00252791"/>
    <w:rsid w:val="00266FC2"/>
    <w:rsid w:val="00267CA2"/>
    <w:rsid w:val="002802D5"/>
    <w:rsid w:val="00291B9C"/>
    <w:rsid w:val="002961BD"/>
    <w:rsid w:val="002A12AF"/>
    <w:rsid w:val="002A229C"/>
    <w:rsid w:val="002A3C83"/>
    <w:rsid w:val="002B64BB"/>
    <w:rsid w:val="002F5F10"/>
    <w:rsid w:val="003114F6"/>
    <w:rsid w:val="003134AF"/>
    <w:rsid w:val="00322458"/>
    <w:rsid w:val="00324B61"/>
    <w:rsid w:val="0032617D"/>
    <w:rsid w:val="003400F6"/>
    <w:rsid w:val="00350FB5"/>
    <w:rsid w:val="00367223"/>
    <w:rsid w:val="00374319"/>
    <w:rsid w:val="00375DAD"/>
    <w:rsid w:val="003906AE"/>
    <w:rsid w:val="003B1EE7"/>
    <w:rsid w:val="003B45DB"/>
    <w:rsid w:val="003B530C"/>
    <w:rsid w:val="003D0CFD"/>
    <w:rsid w:val="003D64F6"/>
    <w:rsid w:val="003F1F9D"/>
    <w:rsid w:val="003F5967"/>
    <w:rsid w:val="003F7E73"/>
    <w:rsid w:val="004164FA"/>
    <w:rsid w:val="004557C5"/>
    <w:rsid w:val="00476801"/>
    <w:rsid w:val="00484158"/>
    <w:rsid w:val="0048469B"/>
    <w:rsid w:val="00487F96"/>
    <w:rsid w:val="004921ED"/>
    <w:rsid w:val="0049315C"/>
    <w:rsid w:val="004A3DB2"/>
    <w:rsid w:val="004B6353"/>
    <w:rsid w:val="004C3BC1"/>
    <w:rsid w:val="004E1394"/>
    <w:rsid w:val="004E3CD8"/>
    <w:rsid w:val="004E3F18"/>
    <w:rsid w:val="004F0391"/>
    <w:rsid w:val="004F13E2"/>
    <w:rsid w:val="00505DF1"/>
    <w:rsid w:val="00515AEF"/>
    <w:rsid w:val="0052233B"/>
    <w:rsid w:val="005504D3"/>
    <w:rsid w:val="005B10F9"/>
    <w:rsid w:val="005B5BFD"/>
    <w:rsid w:val="005C5FC7"/>
    <w:rsid w:val="005F357A"/>
    <w:rsid w:val="005F60FD"/>
    <w:rsid w:val="006153B6"/>
    <w:rsid w:val="00630598"/>
    <w:rsid w:val="0063186B"/>
    <w:rsid w:val="00632DF1"/>
    <w:rsid w:val="00654E4C"/>
    <w:rsid w:val="00657983"/>
    <w:rsid w:val="0069085B"/>
    <w:rsid w:val="0069314B"/>
    <w:rsid w:val="00697038"/>
    <w:rsid w:val="006B24BC"/>
    <w:rsid w:val="006C3A69"/>
    <w:rsid w:val="006C4B4D"/>
    <w:rsid w:val="006D30B8"/>
    <w:rsid w:val="006D32FA"/>
    <w:rsid w:val="006D77A2"/>
    <w:rsid w:val="006E5736"/>
    <w:rsid w:val="006F747B"/>
    <w:rsid w:val="0071220F"/>
    <w:rsid w:val="007225E0"/>
    <w:rsid w:val="0074778E"/>
    <w:rsid w:val="00757831"/>
    <w:rsid w:val="00761255"/>
    <w:rsid w:val="00764269"/>
    <w:rsid w:val="007846B2"/>
    <w:rsid w:val="007C6012"/>
    <w:rsid w:val="00810D4F"/>
    <w:rsid w:val="00825C48"/>
    <w:rsid w:val="008362BE"/>
    <w:rsid w:val="008445D7"/>
    <w:rsid w:val="008522DA"/>
    <w:rsid w:val="00854959"/>
    <w:rsid w:val="00890926"/>
    <w:rsid w:val="008A1184"/>
    <w:rsid w:val="008C2ADA"/>
    <w:rsid w:val="00915E13"/>
    <w:rsid w:val="00922665"/>
    <w:rsid w:val="00923575"/>
    <w:rsid w:val="009545D1"/>
    <w:rsid w:val="00957D5F"/>
    <w:rsid w:val="00961FF7"/>
    <w:rsid w:val="00965674"/>
    <w:rsid w:val="00976AF3"/>
    <w:rsid w:val="009772B8"/>
    <w:rsid w:val="00997FEA"/>
    <w:rsid w:val="009A47B9"/>
    <w:rsid w:val="009C3D86"/>
    <w:rsid w:val="009C7BFE"/>
    <w:rsid w:val="009D23C7"/>
    <w:rsid w:val="009F4A1B"/>
    <w:rsid w:val="00A040A9"/>
    <w:rsid w:val="00A04FC7"/>
    <w:rsid w:val="00A06CC7"/>
    <w:rsid w:val="00A275DD"/>
    <w:rsid w:val="00A32270"/>
    <w:rsid w:val="00A3450A"/>
    <w:rsid w:val="00A34829"/>
    <w:rsid w:val="00A40942"/>
    <w:rsid w:val="00A40B94"/>
    <w:rsid w:val="00A77495"/>
    <w:rsid w:val="00AC5B8B"/>
    <w:rsid w:val="00AC600D"/>
    <w:rsid w:val="00AD1853"/>
    <w:rsid w:val="00AE1036"/>
    <w:rsid w:val="00B01343"/>
    <w:rsid w:val="00B250EB"/>
    <w:rsid w:val="00B25492"/>
    <w:rsid w:val="00B30BE7"/>
    <w:rsid w:val="00B36AF7"/>
    <w:rsid w:val="00B4401D"/>
    <w:rsid w:val="00B4531A"/>
    <w:rsid w:val="00B6096A"/>
    <w:rsid w:val="00B776FE"/>
    <w:rsid w:val="00BA0456"/>
    <w:rsid w:val="00BA3BB0"/>
    <w:rsid w:val="00BA79C8"/>
    <w:rsid w:val="00BB1632"/>
    <w:rsid w:val="00BC4B58"/>
    <w:rsid w:val="00BD02C1"/>
    <w:rsid w:val="00BD42C5"/>
    <w:rsid w:val="00BE4458"/>
    <w:rsid w:val="00BE489A"/>
    <w:rsid w:val="00BF6300"/>
    <w:rsid w:val="00C20A31"/>
    <w:rsid w:val="00C6336F"/>
    <w:rsid w:val="00C72085"/>
    <w:rsid w:val="00C8415B"/>
    <w:rsid w:val="00CA716C"/>
    <w:rsid w:val="00CB676E"/>
    <w:rsid w:val="00CC7E33"/>
    <w:rsid w:val="00CD0319"/>
    <w:rsid w:val="00CE0A41"/>
    <w:rsid w:val="00D026A5"/>
    <w:rsid w:val="00D14DEE"/>
    <w:rsid w:val="00D45D59"/>
    <w:rsid w:val="00D5601F"/>
    <w:rsid w:val="00D6465F"/>
    <w:rsid w:val="00D66566"/>
    <w:rsid w:val="00D670C2"/>
    <w:rsid w:val="00D70D15"/>
    <w:rsid w:val="00D71F84"/>
    <w:rsid w:val="00DA032B"/>
    <w:rsid w:val="00DA2549"/>
    <w:rsid w:val="00DA2556"/>
    <w:rsid w:val="00DA5591"/>
    <w:rsid w:val="00DB4B2F"/>
    <w:rsid w:val="00DC02EA"/>
    <w:rsid w:val="00DC18EE"/>
    <w:rsid w:val="00DC604F"/>
    <w:rsid w:val="00DD7AF0"/>
    <w:rsid w:val="00DD7BAD"/>
    <w:rsid w:val="00DE41D4"/>
    <w:rsid w:val="00DF5B69"/>
    <w:rsid w:val="00DF7063"/>
    <w:rsid w:val="00E4002E"/>
    <w:rsid w:val="00E73C9E"/>
    <w:rsid w:val="00E8160D"/>
    <w:rsid w:val="00E87905"/>
    <w:rsid w:val="00E94C50"/>
    <w:rsid w:val="00EB4BCE"/>
    <w:rsid w:val="00EF0903"/>
    <w:rsid w:val="00F16674"/>
    <w:rsid w:val="00F24653"/>
    <w:rsid w:val="00F27372"/>
    <w:rsid w:val="00F36170"/>
    <w:rsid w:val="00F43884"/>
    <w:rsid w:val="00F5781A"/>
    <w:rsid w:val="00F73515"/>
    <w:rsid w:val="00F76C25"/>
    <w:rsid w:val="00F81AB0"/>
    <w:rsid w:val="00F96251"/>
    <w:rsid w:val="00F97330"/>
    <w:rsid w:val="00FC2F4E"/>
    <w:rsid w:val="00FE167B"/>
    <w:rsid w:val="00FE28BB"/>
    <w:rsid w:val="00FE3649"/>
    <w:rsid w:val="00FE502F"/>
    <w:rsid w:val="00FE60C9"/>
    <w:rsid w:val="00FF1F43"/>
    <w:rsid w:val="00FF58AD"/>
    <w:rsid w:val="00FF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30C"/>
    <w:pPr>
      <w:ind w:left="720"/>
      <w:contextualSpacing/>
    </w:pPr>
  </w:style>
  <w:style w:type="paragraph" w:customStyle="1" w:styleId="Textbody">
    <w:name w:val="Text body"/>
    <w:basedOn w:val="Normalny"/>
    <w:rsid w:val="003B530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0C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019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BC791-6C83-40DB-917C-976124ED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Sekuter</dc:creator>
  <cp:lastModifiedBy>Sekuter</cp:lastModifiedBy>
  <cp:revision>4</cp:revision>
  <cp:lastPrinted>2025-05-13T07:42:00Z</cp:lastPrinted>
  <dcterms:created xsi:type="dcterms:W3CDTF">2025-05-13T08:35:00Z</dcterms:created>
  <dcterms:modified xsi:type="dcterms:W3CDTF">2025-06-24T08:00:00Z</dcterms:modified>
</cp:coreProperties>
</file>